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9F" w:rsidRDefault="00237A9F" w:rsidP="00237A9F">
      <w:pPr>
        <w:pBdr>
          <w:bottom w:val="single" w:sz="24" w:space="4" w:color="2158A1"/>
        </w:pBdr>
        <w:shd w:val="clear" w:color="auto" w:fill="FFFFFF"/>
        <w:spacing w:before="100" w:beforeAutospacing="1" w:after="105" w:line="240" w:lineRule="auto"/>
        <w:jc w:val="center"/>
        <w:rPr>
          <w:rFonts w:ascii="Arial" w:eastAsia="Times New Roman" w:hAnsi="Arial" w:cs="Arial"/>
          <w:b/>
          <w:bCs/>
          <w:color w:val="003366"/>
          <w:sz w:val="24"/>
          <w:szCs w:val="24"/>
          <w:lang w:eastAsia="es-MX"/>
        </w:rPr>
      </w:pPr>
      <w:bookmarkStart w:id="0" w:name="_GoBack"/>
      <w:bookmarkEnd w:id="0"/>
      <w:r>
        <w:rPr>
          <w:noProof/>
          <w:color w:val="0000FF"/>
        </w:rPr>
        <w:drawing>
          <wp:inline distT="0" distB="0" distL="0" distR="0">
            <wp:extent cx="838200" cy="952500"/>
            <wp:effectExtent l="19050" t="0" r="0" b="0"/>
            <wp:docPr id="1" name="Imagen 1" descr="http://www.umich.mx/imagenes/escudos/thumbnails/umsnh-grande-4_jpg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mich.mx/imagenes/escudos/thumbnails/umsnh-grande-4_jpg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A9F" w:rsidRDefault="00237A9F" w:rsidP="00231E4A">
      <w:pPr>
        <w:pBdr>
          <w:bottom w:val="single" w:sz="24" w:space="4" w:color="2158A1"/>
        </w:pBdr>
        <w:shd w:val="clear" w:color="auto" w:fill="FFFFFF"/>
        <w:spacing w:before="100" w:beforeAutospacing="1" w:after="105" w:line="240" w:lineRule="auto"/>
        <w:rPr>
          <w:rFonts w:ascii="Arial" w:eastAsia="Times New Roman" w:hAnsi="Arial" w:cs="Arial"/>
          <w:b/>
          <w:bCs/>
          <w:color w:val="003366"/>
          <w:sz w:val="24"/>
          <w:szCs w:val="24"/>
          <w:lang w:eastAsia="es-MX"/>
        </w:rPr>
      </w:pPr>
    </w:p>
    <w:p w:rsidR="00231E4A" w:rsidRPr="00231E4A" w:rsidRDefault="00231E4A" w:rsidP="00231E4A">
      <w:pPr>
        <w:pBdr>
          <w:bottom w:val="single" w:sz="24" w:space="4" w:color="2158A1"/>
        </w:pBdr>
        <w:shd w:val="clear" w:color="auto" w:fill="FFFFFF"/>
        <w:spacing w:before="100" w:beforeAutospacing="1" w:after="105" w:line="240" w:lineRule="auto"/>
        <w:rPr>
          <w:rFonts w:ascii="Arial" w:eastAsia="Times New Roman" w:hAnsi="Arial" w:cs="Arial"/>
          <w:b/>
          <w:bCs/>
          <w:color w:val="003366"/>
          <w:sz w:val="24"/>
          <w:szCs w:val="24"/>
          <w:lang w:eastAsia="es-MX"/>
        </w:rPr>
      </w:pPr>
      <w:r w:rsidRPr="00231E4A">
        <w:rPr>
          <w:rFonts w:ascii="Arial" w:eastAsia="Times New Roman" w:hAnsi="Arial" w:cs="Arial"/>
          <w:b/>
          <w:bCs/>
          <w:color w:val="003366"/>
          <w:sz w:val="24"/>
          <w:szCs w:val="24"/>
          <w:lang w:eastAsia="es-MX"/>
        </w:rPr>
        <w:t xml:space="preserve">Guía para presentar una queja </w:t>
      </w:r>
    </w:p>
    <w:p w:rsidR="00983311" w:rsidRPr="00983311" w:rsidRDefault="00231E4A" w:rsidP="00983311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La queja se presenta por escrito (original y copia), dirigida </w:t>
      </w:r>
      <w:r w:rsidR="00FB2A0D"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 la _______________</w:t>
      </w:r>
      <w:r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, Defensor</w:t>
      </w:r>
      <w:r w:rsidR="009E2A9D"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a</w:t>
      </w:r>
      <w:r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de </w:t>
      </w:r>
      <w:r w:rsidR="00983311"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Titular de </w:t>
      </w:r>
      <w:r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los Derechos</w:t>
      </w:r>
      <w:r w:rsidR="00983311"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Humanos</w:t>
      </w:r>
      <w:r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Universitarios</w:t>
      </w:r>
      <w:r w:rsidR="00983311"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proofErr w:type="spellStart"/>
      <w:r w:rsidR="00983311"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Nicolaitas</w:t>
      </w:r>
      <w:proofErr w:type="spellEnd"/>
      <w:r w:rsid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.</w:t>
      </w:r>
    </w:p>
    <w:p w:rsidR="00231E4A" w:rsidRPr="00983311" w:rsidRDefault="00231E4A" w:rsidP="00983311">
      <w:pPr>
        <w:pStyle w:val="Prrafodelista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. </w:t>
      </w:r>
      <w:r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br/>
        <w:t>Las únicas personas que pueden solicitar la intervención de la Defensoría por presuntas violaciones de derechos universitarios son: estudiantes</w:t>
      </w:r>
      <w:r w:rsidR="009E2A9D"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, </w:t>
      </w:r>
      <w:r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personal académico </w:t>
      </w:r>
      <w:r w:rsidR="009E2A9D" w:rsidRPr="00983311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y administrativo de la UMSNH.</w:t>
      </w:r>
    </w:p>
    <w:p w:rsidR="00231E4A" w:rsidRPr="00231E4A" w:rsidRDefault="00231E4A" w:rsidP="00231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2. El escrito de queja debe contener los siguientes datos personales: </w:t>
      </w:r>
    </w:p>
    <w:p w:rsidR="00231E4A" w:rsidRPr="00231E4A" w:rsidRDefault="00231E4A" w:rsidP="00231E4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Nombre completo del afectado. </w:t>
      </w:r>
    </w:p>
    <w:p w:rsidR="00231E4A" w:rsidRPr="00231E4A" w:rsidRDefault="00231E4A" w:rsidP="00231E4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Calidad académica. </w:t>
      </w:r>
    </w:p>
    <w:p w:rsidR="00231E4A" w:rsidRPr="00231E4A" w:rsidRDefault="009E2A9D" w:rsidP="00231E4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Número de Matrícula</w:t>
      </w:r>
      <w:r w:rsidR="00231E4A"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si es estudiante o número de expediente personal como miembro del personal académico. </w:t>
      </w:r>
    </w:p>
    <w:p w:rsidR="00231E4A" w:rsidRPr="00231E4A" w:rsidRDefault="00231E4A" w:rsidP="00231E4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Entidad académica</w:t>
      </w:r>
      <w:r w:rsidR="009E2A9D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(Escuela, Facultad o Instituto)</w:t>
      </w: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o dependencia administrativa donde estudia o labora. </w:t>
      </w:r>
    </w:p>
    <w:p w:rsidR="00231E4A" w:rsidRPr="00231E4A" w:rsidRDefault="009E2A9D" w:rsidP="00231E4A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Domicilio,</w:t>
      </w:r>
      <w:r w:rsidR="00231E4A"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</w:t>
      </w:r>
      <w:r w:rsidR="00237A9F">
        <w:rPr>
          <w:rFonts w:ascii="Arial" w:eastAsia="Times New Roman" w:hAnsi="Arial" w:cs="Arial"/>
          <w:color w:val="333333"/>
          <w:sz w:val="20"/>
          <w:szCs w:val="20"/>
          <w:lang w:eastAsia="es-MX"/>
        </w:rPr>
        <w:t>número telefó</w:t>
      </w: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nico</w:t>
      </w:r>
      <w:r w:rsidR="00231E4A"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y correo electrónico </w:t>
      </w:r>
    </w:p>
    <w:p w:rsidR="00231E4A" w:rsidRPr="009E2A9D" w:rsidRDefault="00231E4A" w:rsidP="009E2A9D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Firma. En aquellos casos en que presente la queja vía electrónica, deberá ratificarla personalmente en las oficinas de la Defensoría de los Derechos Universitarios en un término de 5 (cinco días hábiles). </w:t>
      </w:r>
    </w:p>
    <w:p w:rsidR="00231E4A" w:rsidRPr="00231E4A" w:rsidRDefault="00231E4A" w:rsidP="009E2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3. Se debe hacer una narración cronológica y concreta de los hechos que constituyen la presunta violación de los derechos universitarios. Sólo se dará trámite a aquellas quejas relacionadas con hechos que no tengan más de 120 días hábiles de haber ocurrido. </w:t>
      </w:r>
    </w:p>
    <w:p w:rsidR="00231E4A" w:rsidRPr="00231E4A" w:rsidRDefault="009E2A9D" w:rsidP="009E2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4. Anotar</w:t>
      </w:r>
      <w:r w:rsidR="00231E4A"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el nombre y cargo de la autoridad o funcionario universitario al que se le atribuye la presunta violación de derechos universitarios. </w:t>
      </w:r>
    </w:p>
    <w:p w:rsidR="00231E4A" w:rsidRPr="00231E4A" w:rsidRDefault="009E2A9D" w:rsidP="00231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5. Anexar</w:t>
      </w:r>
      <w:r w:rsidR="00231E4A"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fotocopia legible de todos los documentos en los que funde la queja, si los tiene. </w:t>
      </w:r>
    </w:p>
    <w:p w:rsidR="00231E4A" w:rsidRPr="00231E4A" w:rsidRDefault="009E2A9D" w:rsidP="00231E4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MX"/>
        </w:rPr>
        <w:t>6. Recordar</w:t>
      </w:r>
      <w:r w:rsidR="00231E4A"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 que la Defensoría no podrá conocer de: </w:t>
      </w:r>
    </w:p>
    <w:p w:rsidR="00231E4A" w:rsidRPr="00231E4A" w:rsidRDefault="00231E4A" w:rsidP="00231E4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Afectaciones de los derechos de carácter laboral. </w:t>
      </w:r>
    </w:p>
    <w:p w:rsidR="00231E4A" w:rsidRPr="00231E4A" w:rsidRDefault="00231E4A" w:rsidP="00231E4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Resoluciones disciplinarias. </w:t>
      </w:r>
    </w:p>
    <w:p w:rsidR="00231E4A" w:rsidRPr="00231E4A" w:rsidRDefault="00231E4A" w:rsidP="00231E4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Afectación a derechos laborales. </w:t>
      </w:r>
    </w:p>
    <w:p w:rsidR="00231E4A" w:rsidRPr="00231E4A" w:rsidRDefault="00231E4A" w:rsidP="00231E4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Evaluaciones académicas de profesores, comisiones dictaminadoras o evaluadoras, consejos técnicos o internos. </w:t>
      </w:r>
    </w:p>
    <w:p w:rsidR="00231E4A" w:rsidRPr="00231E4A" w:rsidRDefault="00231E4A" w:rsidP="00231E4A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Violaciones que puedan impugnarse por otras vías. </w:t>
      </w:r>
    </w:p>
    <w:p w:rsidR="00231E4A" w:rsidRPr="00231E4A" w:rsidRDefault="00231E4A" w:rsidP="009E2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lastRenderedPageBreak/>
        <w:t xml:space="preserve">7. No es necesario contar con un abogado o representante profesional ajeno a este Órgano Universitario para presentar su queja. La atención es gratuita. </w:t>
      </w:r>
    </w:p>
    <w:p w:rsidR="00231E4A" w:rsidRPr="00231E4A" w:rsidRDefault="00231E4A" w:rsidP="009E2A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8. El escrito de queja lo debe presentar personalmente el interesado; salvo en los casos de imposibilidad física debidamente comprobada, pudiendo actuar a través de un representante que se designe mediante una carta poder, firmada por el otorgante y dos testigos. Cuando se trate de menores de edad, deberán ser acompañados por el padre o tutor. </w:t>
      </w:r>
    </w:p>
    <w:p w:rsidR="00237A9F" w:rsidRDefault="00231E4A" w:rsidP="009E2A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  <w:r w:rsidRPr="00231E4A">
        <w:rPr>
          <w:rFonts w:ascii="Arial" w:eastAsia="Times New Roman" w:hAnsi="Arial" w:cs="Arial"/>
          <w:color w:val="333333"/>
          <w:sz w:val="20"/>
          <w:szCs w:val="20"/>
          <w:lang w:eastAsia="es-MX"/>
        </w:rPr>
        <w:t xml:space="preserve">9. Si desea mayor información acuda o llame a: </w:t>
      </w:r>
    </w:p>
    <w:p w:rsidR="00237A9F" w:rsidRPr="009E2A9D" w:rsidRDefault="00237A9F" w:rsidP="009E2A9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es-MX"/>
        </w:rPr>
      </w:pPr>
    </w:p>
    <w:sectPr w:rsidR="00237A9F" w:rsidRPr="009E2A9D" w:rsidSect="00737C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B4246"/>
    <w:multiLevelType w:val="multilevel"/>
    <w:tmpl w:val="CCC8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7D2FFF"/>
    <w:multiLevelType w:val="multilevel"/>
    <w:tmpl w:val="2CDA2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F79B7"/>
    <w:multiLevelType w:val="hybridMultilevel"/>
    <w:tmpl w:val="A976C7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4A"/>
    <w:rsid w:val="00231E4A"/>
    <w:rsid w:val="00237A9F"/>
    <w:rsid w:val="00264E69"/>
    <w:rsid w:val="003B7B9B"/>
    <w:rsid w:val="006B6AF6"/>
    <w:rsid w:val="00711957"/>
    <w:rsid w:val="00737C02"/>
    <w:rsid w:val="00900DB8"/>
    <w:rsid w:val="00983311"/>
    <w:rsid w:val="009E2A9D"/>
    <w:rsid w:val="00BE6B50"/>
    <w:rsid w:val="00E61A0E"/>
    <w:rsid w:val="00F35C72"/>
    <w:rsid w:val="00FB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s-noticas-ext">
    <w:name w:val="titulos-noticas-ext"/>
    <w:basedOn w:val="Normal"/>
    <w:rsid w:val="00231E4A"/>
    <w:pPr>
      <w:pBdr>
        <w:bottom w:val="single" w:sz="24" w:space="4" w:color="2158A1"/>
      </w:pBdr>
      <w:spacing w:before="100" w:beforeAutospacing="1" w:after="105" w:line="240" w:lineRule="auto"/>
    </w:pPr>
    <w:rPr>
      <w:rFonts w:ascii="Arial" w:eastAsia="Times New Roman" w:hAnsi="Arial" w:cs="Arial"/>
      <w:b/>
      <w:bCs/>
      <w:color w:val="003366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3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E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3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s-noticas-ext">
    <w:name w:val="titulos-noticas-ext"/>
    <w:basedOn w:val="Normal"/>
    <w:rsid w:val="00231E4A"/>
    <w:pPr>
      <w:pBdr>
        <w:bottom w:val="single" w:sz="24" w:space="4" w:color="2158A1"/>
      </w:pBdr>
      <w:spacing w:before="100" w:beforeAutospacing="1" w:after="105" w:line="240" w:lineRule="auto"/>
    </w:pPr>
    <w:rPr>
      <w:rFonts w:ascii="Arial" w:eastAsia="Times New Roman" w:hAnsi="Arial" w:cs="Arial"/>
      <w:b/>
      <w:bCs/>
      <w:color w:val="003366"/>
      <w:sz w:val="24"/>
      <w:szCs w:val="24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231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1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E4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3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468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8" w:color="CCCCCC"/>
                    <w:bottom w:val="single" w:sz="6" w:space="8" w:color="CCCCCC"/>
                    <w:right w:val="single" w:sz="6" w:space="0" w:color="CCCCCC"/>
                  </w:divBdr>
                  <w:divsChild>
                    <w:div w:id="13711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1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ich.mx/imagenes/escudos/pages/umsnh-grande-4_jpg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anaya</dc:creator>
  <cp:lastModifiedBy>Luffi</cp:lastModifiedBy>
  <cp:revision>2</cp:revision>
  <dcterms:created xsi:type="dcterms:W3CDTF">2011-10-26T21:18:00Z</dcterms:created>
  <dcterms:modified xsi:type="dcterms:W3CDTF">2011-10-26T21:18:00Z</dcterms:modified>
</cp:coreProperties>
</file>